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43"/>
        <w:gridCol w:w="7513"/>
        <w:gridCol w:w="3402"/>
        <w:gridCol w:w="1843"/>
      </w:tblGrid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00000">
            <w:pPr>
              <w:spacing w:after="0" w:line="240" w:lineRule="auto"/>
              <w:ind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День недели</w:t>
            </w:r>
          </w:p>
          <w:p w14:paraId="02000000">
            <w:pPr>
              <w:spacing w:after="0" w:line="240" w:lineRule="auto"/>
              <w:ind/>
              <w:rPr>
                <w:b w:val="1"/>
                <w:sz w:val="36"/>
              </w:rPr>
            </w:pP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00000">
            <w:pPr>
              <w:spacing w:after="0" w:line="240" w:lineRule="auto"/>
              <w:ind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Название праздника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00000">
            <w:pPr>
              <w:spacing w:after="0" w:line="240" w:lineRule="auto"/>
              <w:ind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Служба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00000">
            <w:pPr>
              <w:spacing w:after="0" w:line="240" w:lineRule="auto"/>
              <w:ind/>
              <w:rPr>
                <w:b w:val="1"/>
                <w:sz w:val="36"/>
              </w:rPr>
            </w:pPr>
            <w:r>
              <w:rPr>
                <w:b w:val="1"/>
                <w:sz w:val="36"/>
              </w:rPr>
              <w:t>Время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13.03.2026 пятница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 xml:space="preserve">Прп. Василия исп. 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14.03.2026 суббота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Прмц. Евдокии. Поминовение усопших.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Литургия</w:t>
            </w:r>
          </w:p>
          <w:p w14:paraId="0D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Панихида</w:t>
            </w:r>
          </w:p>
          <w:p w14:paraId="0E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  <w:p w14:paraId="0F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Вынос Креста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8:00</w:t>
            </w:r>
          </w:p>
          <w:p w14:paraId="11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10:00</w:t>
            </w:r>
          </w:p>
          <w:p w14:paraId="12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15.03.2026 воскресенье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 xml:space="preserve">Неделя 3-я Великого поста. </w:t>
            </w:r>
            <w:r>
              <w:rPr>
                <w:b w:val="1"/>
                <w:sz w:val="32"/>
              </w:rPr>
              <w:t>Крестопоклонная</w:t>
            </w:r>
            <w:r>
              <w:rPr>
                <w:b w:val="1"/>
                <w:sz w:val="32"/>
              </w:rPr>
              <w:t xml:space="preserve">. </w:t>
            </w:r>
            <w:r>
              <w:rPr>
                <w:b w:val="1"/>
                <w:sz w:val="32"/>
              </w:rPr>
              <w:t>Иконы Божией Матери именуемой «Державная»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Литургия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8:00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20.03.2026 пятница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Сщмч. Николая Розова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21.03.2026 суббота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Поминовение усопших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Литургия</w:t>
            </w:r>
          </w:p>
          <w:p w14:paraId="1E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Панихида</w:t>
            </w:r>
          </w:p>
          <w:p w14:paraId="1F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8:00</w:t>
            </w:r>
          </w:p>
          <w:p w14:paraId="21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10:00</w:t>
            </w:r>
          </w:p>
          <w:p w14:paraId="22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22.03.2026 воскресенье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Неделя 4-я Великого поста, 40 мучеников, в Севастийском озере мучившихся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Литургия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8:00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25.03.2026 среда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Свт. Григория Двоеслова, папы Римского, прп. Симеона Нового Богослова.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  <w:p w14:paraId="2A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Великий канон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26.03.2026 четверг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Четверток Великого канона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Литургия Преждеосвященных Святых Даров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8:00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27.03.2026 пятница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Прп. Венедикта Нурсийского</w:t>
            </w:r>
            <w:r>
              <w:rPr>
                <w:sz w:val="32"/>
              </w:rPr>
              <w:t xml:space="preserve"> </w:t>
            </w:r>
            <w:r>
              <w:rPr>
                <w:sz w:val="32"/>
              </w:rPr>
              <w:t>Акафист Божией Матери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Вечерня</w:t>
            </w:r>
          </w:p>
          <w:p w14:paraId="33000000">
            <w:pPr>
              <w:spacing w:after="0" w:line="240" w:lineRule="auto"/>
              <w:ind/>
              <w:rPr>
                <w:sz w:val="3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spacing w:after="0" w:line="240" w:lineRule="auto"/>
              <w:ind/>
              <w:rPr>
                <w:sz w:val="32"/>
              </w:rPr>
            </w:pPr>
            <w:r>
              <w:rPr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28.03.2026 суббота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Похвала Пресвятой Богородицы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Литургия</w:t>
            </w:r>
          </w:p>
          <w:p w14:paraId="38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Вечерня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8:00</w:t>
            </w:r>
          </w:p>
          <w:p w14:paraId="3A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16:30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29.03.2026 воскресенье</w:t>
            </w:r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Неделя 5-я Великого поста. Прп. Марии Египетской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Литургия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spacing w:after="0" w:line="240" w:lineRule="auto"/>
              <w:ind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8:0</w:t>
            </w:r>
            <w:r>
              <w:rPr>
                <w:b w:val="1"/>
                <w:sz w:val="32"/>
              </w:rPr>
              <w:t>0</w:t>
            </w:r>
          </w:p>
        </w:tc>
      </w:tr>
      <w:tr>
        <w:tc>
          <w:tcPr>
            <w:tcW w:type="dxa" w:w="29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spacing w:after="0" w:line="240" w:lineRule="auto"/>
              <w:ind/>
              <w:rPr>
                <w:sz w:val="32"/>
              </w:rPr>
            </w:pPr>
            <w:bookmarkStart w:id="1" w:name="_GoBack"/>
            <w:bookmarkEnd w:id="1"/>
          </w:p>
        </w:tc>
        <w:tc>
          <w:tcPr>
            <w:tcW w:type="dxa" w:w="7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spacing w:after="0" w:line="240" w:lineRule="auto"/>
              <w:ind/>
              <w:rPr>
                <w:sz w:val="32"/>
              </w:rPr>
            </w:pP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spacing w:after="0" w:line="240" w:lineRule="auto"/>
              <w:ind/>
              <w:rPr>
                <w:sz w:val="32"/>
              </w:rPr>
            </w:pP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spacing w:after="0" w:line="240" w:lineRule="auto"/>
              <w:ind/>
              <w:rPr>
                <w:sz w:val="32"/>
              </w:rPr>
            </w:pPr>
          </w:p>
        </w:tc>
      </w:tr>
    </w:tbl>
    <w:p w14:paraId="43000000">
      <w:pPr>
        <w:rPr>
          <w:sz w:val="32"/>
        </w:rPr>
      </w:pPr>
    </w:p>
    <w:sectPr>
      <w:pgSz w:h="11906" w:orient="landscape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2_ch" w:type="character">
    <w:name w:val="Normal"/>
    <w:link w:val="Style_2"/>
    <w:rPr>
      <w:rFonts w:asciiTheme="minorAscii" w:hAnsiTheme="minorHAns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styleId="Style_1" w:type="table">
    <w:name w:val="Table Grid"/>
    <w:basedOn w:val="Style_2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2026-03-13T09:44:36Z</dcterms:modified>
</cp:coreProperties>
</file>